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3E" w:rsidRPr="003E763E" w:rsidRDefault="00A9144B" w:rsidP="00AE72AA">
      <w:pPr>
        <w:spacing w:afterLines="100" w:after="312" w:line="520" w:lineRule="exact"/>
        <w:jc w:val="center"/>
        <w:rPr>
          <w:b/>
          <w:sz w:val="28"/>
          <w:szCs w:val="28"/>
        </w:rPr>
      </w:pPr>
      <w:r w:rsidRPr="002846E1">
        <w:rPr>
          <w:rFonts w:hint="eastAsia"/>
          <w:b/>
          <w:sz w:val="32"/>
          <w:szCs w:val="28"/>
        </w:rPr>
        <w:t>基本科研业务费博士后专项支出流程</w:t>
      </w:r>
    </w:p>
    <w:p w:rsidR="002846E1" w:rsidRDefault="00AC01D3" w:rsidP="00AE72AA">
      <w:pPr>
        <w:spacing w:afterLines="50" w:after="156" w:line="520" w:lineRule="exact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基本科研业务费设立博士后专项用于支持博士后培养。从基本科研业务费中博士后专项支出流程如下：</w:t>
      </w:r>
    </w:p>
    <w:p w:rsidR="002846E1" w:rsidRDefault="00A9144B" w:rsidP="00AE72AA">
      <w:pPr>
        <w:spacing w:afterLines="50" w:after="156" w:line="520" w:lineRule="exact"/>
        <w:ind w:firstLineChars="202" w:firstLine="566"/>
        <w:rPr>
          <w:sz w:val="28"/>
          <w:szCs w:val="28"/>
        </w:rPr>
      </w:pPr>
      <w:r w:rsidRPr="00A9144B">
        <w:rPr>
          <w:rFonts w:hint="eastAsia"/>
          <w:sz w:val="28"/>
          <w:szCs w:val="28"/>
        </w:rPr>
        <w:t>1、</w:t>
      </w:r>
      <w:r w:rsidR="00AB6689">
        <w:rPr>
          <w:rFonts w:hint="eastAsia"/>
          <w:sz w:val="28"/>
          <w:szCs w:val="28"/>
        </w:rPr>
        <w:t>接受博士后的院系</w:t>
      </w:r>
      <w:r w:rsidRPr="00A9144B">
        <w:rPr>
          <w:rFonts w:hint="eastAsia"/>
          <w:sz w:val="28"/>
          <w:szCs w:val="28"/>
        </w:rPr>
        <w:t>根据博士后与院系和导师协议情况，</w:t>
      </w:r>
      <w:r w:rsidR="002105E2">
        <w:rPr>
          <w:rFonts w:hint="eastAsia"/>
          <w:sz w:val="28"/>
          <w:szCs w:val="28"/>
        </w:rPr>
        <w:t>明确博士后进站</w:t>
      </w:r>
      <w:r w:rsidR="00AC01D3">
        <w:rPr>
          <w:rFonts w:hint="eastAsia"/>
          <w:sz w:val="28"/>
          <w:szCs w:val="28"/>
        </w:rPr>
        <w:t>日期、在站期限、在基本科研业务费中的经费来源</w:t>
      </w:r>
      <w:r>
        <w:rPr>
          <w:rFonts w:hint="eastAsia"/>
          <w:sz w:val="28"/>
          <w:szCs w:val="28"/>
        </w:rPr>
        <w:t>，</w:t>
      </w:r>
      <w:r w:rsidRPr="00A9144B">
        <w:rPr>
          <w:rFonts w:hint="eastAsia"/>
          <w:sz w:val="28"/>
          <w:szCs w:val="28"/>
        </w:rPr>
        <w:t>填写“博士后出资经费说明”，</w:t>
      </w:r>
      <w:r w:rsidR="00AB6689">
        <w:rPr>
          <w:rFonts w:hint="eastAsia"/>
          <w:sz w:val="28"/>
          <w:szCs w:val="28"/>
        </w:rPr>
        <w:t>由经费负责人签字,</w:t>
      </w:r>
      <w:r w:rsidR="00AF78CB">
        <w:rPr>
          <w:rFonts w:hint="eastAsia"/>
          <w:sz w:val="28"/>
          <w:szCs w:val="28"/>
        </w:rPr>
        <w:t>博士后接受院系盖章后,</w:t>
      </w:r>
      <w:r>
        <w:rPr>
          <w:rFonts w:hint="eastAsia"/>
          <w:sz w:val="28"/>
          <w:szCs w:val="28"/>
        </w:rPr>
        <w:t>递交至</w:t>
      </w:r>
      <w:r w:rsidR="000E2AD5">
        <w:rPr>
          <w:rFonts w:hint="eastAsia"/>
          <w:sz w:val="28"/>
          <w:szCs w:val="28"/>
        </w:rPr>
        <w:t>学科建设办公室</w:t>
      </w:r>
      <w:r>
        <w:rPr>
          <w:rFonts w:hint="eastAsia"/>
          <w:sz w:val="28"/>
          <w:szCs w:val="28"/>
        </w:rPr>
        <w:t>。</w:t>
      </w:r>
    </w:p>
    <w:p w:rsidR="002846E1" w:rsidRDefault="00A9144B" w:rsidP="00AE72AA">
      <w:pPr>
        <w:spacing w:afterLines="50" w:after="156" w:line="520" w:lineRule="exact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 w:rsidR="000E2AD5">
        <w:rPr>
          <w:rFonts w:hint="eastAsia"/>
          <w:sz w:val="28"/>
          <w:szCs w:val="28"/>
        </w:rPr>
        <w:t>学科建设办公室</w:t>
      </w:r>
      <w:r>
        <w:rPr>
          <w:rFonts w:hint="eastAsia"/>
          <w:sz w:val="28"/>
          <w:szCs w:val="28"/>
        </w:rPr>
        <w:t>审核经费来源后，向博士后管理办公室</w:t>
      </w:r>
      <w:r w:rsidR="002105E2">
        <w:rPr>
          <w:rFonts w:hint="eastAsia"/>
          <w:sz w:val="28"/>
          <w:szCs w:val="28"/>
        </w:rPr>
        <w:t>、财务部</w:t>
      </w:r>
      <w:r w:rsidR="00AC01D3">
        <w:rPr>
          <w:rFonts w:hint="eastAsia"/>
          <w:sz w:val="28"/>
          <w:szCs w:val="28"/>
        </w:rPr>
        <w:t>出具证明，同意将</w:t>
      </w:r>
      <w:r>
        <w:rPr>
          <w:rFonts w:hint="eastAsia"/>
          <w:sz w:val="28"/>
          <w:szCs w:val="28"/>
        </w:rPr>
        <w:t>经费列入基本科研业务费资助博士后专项。</w:t>
      </w:r>
    </w:p>
    <w:p w:rsidR="00A9144B" w:rsidRPr="00A9144B" w:rsidRDefault="00A9144B" w:rsidP="00AE72AA">
      <w:pPr>
        <w:spacing w:afterLines="50" w:after="156" w:line="520" w:lineRule="exact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 w:rsidR="000E2AD5">
        <w:rPr>
          <w:rFonts w:hint="eastAsia"/>
          <w:sz w:val="28"/>
          <w:szCs w:val="28"/>
        </w:rPr>
        <w:t>财务部根据拨款证明，按年度拨付博士后经费。</w:t>
      </w:r>
      <w:r>
        <w:rPr>
          <w:rFonts w:hint="eastAsia"/>
          <w:sz w:val="28"/>
          <w:szCs w:val="28"/>
        </w:rPr>
        <w:t>博士后管理办公室根据证明，按照博士后在站期限，从博士后专项支出博士后经费。</w:t>
      </w:r>
      <w:bookmarkStart w:id="0" w:name="_GoBack"/>
      <w:bookmarkEnd w:id="0"/>
    </w:p>
    <w:sectPr w:rsidR="00A9144B" w:rsidRPr="00A9144B" w:rsidSect="00AD3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B42" w:rsidRDefault="00142B42" w:rsidP="00AB6689">
      <w:r>
        <w:separator/>
      </w:r>
    </w:p>
  </w:endnote>
  <w:endnote w:type="continuationSeparator" w:id="0">
    <w:p w:rsidR="00142B42" w:rsidRDefault="00142B42" w:rsidP="00AB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B42" w:rsidRDefault="00142B42" w:rsidP="00AB6689">
      <w:r>
        <w:separator/>
      </w:r>
    </w:p>
  </w:footnote>
  <w:footnote w:type="continuationSeparator" w:id="0">
    <w:p w:rsidR="00142B42" w:rsidRDefault="00142B42" w:rsidP="00AB6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4B"/>
    <w:rsid w:val="000A0F99"/>
    <w:rsid w:val="000B3302"/>
    <w:rsid w:val="000E2AD5"/>
    <w:rsid w:val="00142B42"/>
    <w:rsid w:val="002105E2"/>
    <w:rsid w:val="00216718"/>
    <w:rsid w:val="002846E1"/>
    <w:rsid w:val="002F46CE"/>
    <w:rsid w:val="003E763E"/>
    <w:rsid w:val="00450F3B"/>
    <w:rsid w:val="004B44CE"/>
    <w:rsid w:val="004D7605"/>
    <w:rsid w:val="00500DB7"/>
    <w:rsid w:val="00573463"/>
    <w:rsid w:val="006F4DA4"/>
    <w:rsid w:val="009F189D"/>
    <w:rsid w:val="00A9144B"/>
    <w:rsid w:val="00AA69FC"/>
    <w:rsid w:val="00AB6689"/>
    <w:rsid w:val="00AC01D3"/>
    <w:rsid w:val="00AD3E13"/>
    <w:rsid w:val="00AE72AA"/>
    <w:rsid w:val="00AF78CB"/>
    <w:rsid w:val="00B37E3C"/>
    <w:rsid w:val="00B61EFE"/>
    <w:rsid w:val="00B9127F"/>
    <w:rsid w:val="00C90DDF"/>
    <w:rsid w:val="00CF7134"/>
    <w:rsid w:val="00DE707A"/>
    <w:rsid w:val="00E363B0"/>
    <w:rsid w:val="00E608C6"/>
    <w:rsid w:val="00EA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533884-5033-4445-B338-17FB0EA9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302"/>
    <w:pPr>
      <w:widowControl w:val="0"/>
      <w:jc w:val="both"/>
    </w:pPr>
    <w:rPr>
      <w:rFonts w:ascii="宋体" w:hAnsi="宋体"/>
      <w:bCs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0B3302"/>
    <w:pPr>
      <w:keepNext/>
      <w:keepLines/>
      <w:spacing w:before="340" w:after="330" w:line="578" w:lineRule="auto"/>
      <w:outlineLvl w:val="0"/>
    </w:pPr>
    <w:rPr>
      <w:rFonts w:ascii="Arial" w:hAnsi="Arial"/>
      <w:b/>
      <w:color w:val="000000"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B3302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32"/>
    </w:rPr>
  </w:style>
  <w:style w:type="paragraph" w:styleId="3">
    <w:name w:val="heading 3"/>
    <w:basedOn w:val="a"/>
    <w:next w:val="a"/>
    <w:link w:val="3Char"/>
    <w:qFormat/>
    <w:rsid w:val="000B3302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bC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B3302"/>
    <w:rPr>
      <w:rFonts w:ascii="Arial" w:hAnsi="Arial"/>
      <w:b/>
      <w:bCs/>
      <w:color w:val="000000"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0B3302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0B3302"/>
    <w:rPr>
      <w:b/>
      <w:kern w:val="2"/>
      <w:sz w:val="32"/>
    </w:rPr>
  </w:style>
  <w:style w:type="character" w:customStyle="1" w:styleId="3Char1">
    <w:name w:val="标题 3 Char1"/>
    <w:basedOn w:val="a0"/>
    <w:rsid w:val="000B3302"/>
    <w:rPr>
      <w:b/>
      <w:kern w:val="2"/>
      <w:sz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0B3302"/>
    <w:pPr>
      <w:widowControl/>
      <w:spacing w:after="100" w:line="276" w:lineRule="auto"/>
      <w:jc w:val="left"/>
    </w:pPr>
    <w:rPr>
      <w:rFonts w:ascii="Calibri" w:hAnsi="Calibri"/>
      <w:bCs w:val="0"/>
      <w:kern w:val="0"/>
      <w:sz w:val="22"/>
      <w:szCs w:val="22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0B3302"/>
    <w:pPr>
      <w:widowControl/>
      <w:spacing w:after="100" w:line="276" w:lineRule="auto"/>
      <w:ind w:left="220"/>
      <w:jc w:val="left"/>
    </w:pPr>
    <w:rPr>
      <w:rFonts w:ascii="Calibri" w:hAnsi="Calibri"/>
      <w:bCs w:val="0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0B3302"/>
    <w:pPr>
      <w:widowControl/>
      <w:spacing w:after="100" w:line="276" w:lineRule="auto"/>
      <w:ind w:left="440"/>
      <w:jc w:val="left"/>
    </w:pPr>
    <w:rPr>
      <w:rFonts w:ascii="Calibri" w:hAnsi="Calibri"/>
      <w:bCs w:val="0"/>
      <w:kern w:val="0"/>
      <w:sz w:val="22"/>
      <w:szCs w:val="22"/>
    </w:rPr>
  </w:style>
  <w:style w:type="character" w:styleId="a3">
    <w:name w:val="Emphasis"/>
    <w:basedOn w:val="a0"/>
    <w:uiPriority w:val="20"/>
    <w:qFormat/>
    <w:rsid w:val="000B3302"/>
    <w:rPr>
      <w:i/>
      <w:iCs/>
    </w:rPr>
  </w:style>
  <w:style w:type="paragraph" w:styleId="a4">
    <w:name w:val="List Paragraph"/>
    <w:basedOn w:val="a"/>
    <w:uiPriority w:val="34"/>
    <w:qFormat/>
    <w:rsid w:val="000B3302"/>
    <w:pPr>
      <w:ind w:firstLineChars="200" w:firstLine="420"/>
    </w:pPr>
    <w:rPr>
      <w:rFonts w:ascii="Calibri" w:hAnsi="Calibri"/>
      <w:bCs w:val="0"/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0B330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5">
    <w:name w:val="header"/>
    <w:basedOn w:val="a"/>
    <w:link w:val="Char"/>
    <w:uiPriority w:val="99"/>
    <w:unhideWhenUsed/>
    <w:rsid w:val="00AB6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B6689"/>
    <w:rPr>
      <w:rFonts w:ascii="宋体" w:hAnsi="宋体"/>
      <w:bCs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B6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B6689"/>
    <w:rPr>
      <w:rFonts w:ascii="宋体" w:hAnsi="宋体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kyb</dc:creator>
  <cp:lastModifiedBy>CHEN Xuelu</cp:lastModifiedBy>
  <cp:revision>3</cp:revision>
  <dcterms:created xsi:type="dcterms:W3CDTF">2018-07-10T02:38:00Z</dcterms:created>
  <dcterms:modified xsi:type="dcterms:W3CDTF">2018-07-10T02:49:00Z</dcterms:modified>
</cp:coreProperties>
</file>